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4678"/>
        <w:gridCol w:w="1985"/>
        <w:gridCol w:w="2835"/>
        <w:gridCol w:w="992"/>
        <w:gridCol w:w="2693"/>
      </w:tblGrid>
      <w:tr w:rsidR="00E154B4" w14:paraId="24D5C113" w14:textId="77777777" w:rsidTr="007C498D">
        <w:trPr>
          <w:cantSplit/>
          <w:trHeight w:val="734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4E6543CB" w14:textId="668CF176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Virksomhed</w:t>
            </w:r>
            <w:proofErr w:type="spellEnd"/>
            <w:r>
              <w:rPr>
                <w:b/>
                <w:sz w:val="16"/>
                <w:szCs w:val="16"/>
              </w:rPr>
              <w:t>/organisation: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E6B0BE" w14:textId="185FF8EA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B5A65B" w14:textId="7BF5A360" w:rsidR="00E154B4" w:rsidRDefault="00E154B4" w:rsidP="00E154B4">
            <w:pPr>
              <w:keepLines/>
              <w:spacing w:before="100" w:after="60" w:line="190" w:lineRule="exact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Navn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på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kontaktperson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173560" w14:textId="1C460835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F7BC62" w14:textId="3C7AAC7D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67813D" w14:textId="3FBF38ED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7C498D" w14:paraId="369A25AB" w14:textId="77777777" w:rsidTr="00FF03ED">
        <w:trPr>
          <w:cantSplit/>
        </w:trPr>
        <w:tc>
          <w:tcPr>
            <w:tcW w:w="157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E13A" w14:textId="77777777" w:rsidR="007C498D" w:rsidRDefault="007C498D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E154B4" w14:paraId="3AE8CA8E" w14:textId="77777777" w:rsidTr="007C498D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42B4D5F" w14:textId="302EDB6B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Nr.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4CF55E" w14:textId="2257FA55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Pkt</w:t>
            </w:r>
            <w:proofErr w:type="spellEnd"/>
            <w:r w:rsidRPr="00395636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underpkt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14:paraId="206DD438" w14:textId="77777777" w:rsidR="00E154B4" w:rsidRPr="00395636" w:rsidRDefault="00E154B4" w:rsidP="00E154B4">
            <w:pPr>
              <w:keepLines/>
              <w:spacing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</w:rPr>
              <w:t>(e.g. 3.1)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0731D3F" w14:textId="23BF04C5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Kommentar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4B35B681" w14:textId="77777777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Forslag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tekst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6A74AAD" w14:textId="77777777" w:rsidR="00E154B4" w:rsidRDefault="00E154B4" w:rsidP="00E154B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Behandling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af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kommentar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E154B4" w:rsidRPr="00A30829" w14:paraId="594DBECA" w14:textId="77777777" w:rsidTr="007C498D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14:paraId="5E93C33B" w14:textId="77777777" w:rsidR="00E154B4" w:rsidRDefault="00E154B4" w:rsidP="00E154B4">
            <w:pPr>
              <w:pStyle w:val="ISOClause"/>
              <w:spacing w:before="60" w:after="60" w:line="240" w:lineRule="auto"/>
              <w:jc w:val="center"/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0AB80A9B" w14:textId="30AFAD2F" w:rsidR="00E154B4" w:rsidRDefault="00E154B4" w:rsidP="00E154B4">
            <w:pPr>
              <w:pStyle w:val="ISOClause"/>
              <w:spacing w:before="60" w:after="6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 xml:space="preserve">Her skriver du det relevante </w:t>
            </w:r>
            <w:proofErr w:type="spellStart"/>
            <w:r>
              <w:rPr>
                <w:lang w:val="da-DK"/>
              </w:rPr>
              <w:t>punktnr</w:t>
            </w:r>
            <w:proofErr w:type="spellEnd"/>
            <w:r>
              <w:rPr>
                <w:lang w:val="da-DK"/>
              </w:rPr>
              <w:t xml:space="preserve"> (afsnit nr.)</w:t>
            </w:r>
          </w:p>
          <w:p w14:paraId="517B9F4B" w14:textId="77777777" w:rsidR="00E154B4" w:rsidRDefault="00E154B4" w:rsidP="00E154B4">
            <w:pPr>
              <w:pStyle w:val="ISOClause"/>
              <w:spacing w:before="60" w:after="6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Fx 4.2 eller 5.2.1</w:t>
            </w:r>
          </w:p>
          <w:p w14:paraId="0E9AE8ED" w14:textId="77777777" w:rsidR="00E154B4" w:rsidRDefault="00E154B4" w:rsidP="00E154B4">
            <w:pPr>
              <w:pStyle w:val="ISOClause"/>
              <w:spacing w:before="60" w:after="6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Forslag til ny term/definition angives fx 3.X</w:t>
            </w:r>
          </w:p>
          <w:p w14:paraId="67E6760E" w14:textId="77777777" w:rsidR="00E154B4" w:rsidRPr="00D06209" w:rsidRDefault="00E154B4" w:rsidP="00E154B4">
            <w:pPr>
              <w:pStyle w:val="ISOClause"/>
              <w:spacing w:before="60" w:after="6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OBS: Husk kun at skrive tal.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0F4BEC80" w14:textId="7C5A345F" w:rsidR="00E154B4" w:rsidRPr="00E63828" w:rsidRDefault="00E154B4" w:rsidP="00E154B4">
            <w:pPr>
              <w:pStyle w:val="ISOComments"/>
              <w:spacing w:before="60" w:after="60" w:line="240" w:lineRule="auto"/>
              <w:rPr>
                <w:b/>
                <w:lang w:val="da-DK"/>
              </w:rPr>
            </w:pPr>
            <w:r w:rsidRPr="00E63828">
              <w:rPr>
                <w:b/>
                <w:lang w:val="da-DK"/>
              </w:rPr>
              <w:t>Hvad er grundlaget for ændringsforslaget?</w:t>
            </w:r>
          </w:p>
          <w:p w14:paraId="6EBCB62D" w14:textId="77777777" w:rsidR="00E154B4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  <w:r>
              <w:rPr>
                <w:lang w:val="da-DK"/>
              </w:rPr>
              <w:t xml:space="preserve">Kommenter på ét emne eller én ting ad gangen. </w:t>
            </w:r>
          </w:p>
          <w:p w14:paraId="58A5C7B8" w14:textId="77777777" w:rsidR="00E154B4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  <w:r>
              <w:rPr>
                <w:lang w:val="da-DK"/>
              </w:rPr>
              <w:t xml:space="preserve">Lav gerne flere kommentarer til det samme punkt. </w:t>
            </w:r>
          </w:p>
          <w:p w14:paraId="6AEBC2EB" w14:textId="77777777" w:rsidR="00E154B4" w:rsidRPr="00D06209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  <w:r>
              <w:rPr>
                <w:lang w:val="da-DK"/>
              </w:rPr>
              <w:t xml:space="preserve">Men én kommentar om flere emner forvirrer mere end det gavner.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1A1B2D8" w14:textId="7A603F54" w:rsidR="00E154B4" w:rsidRPr="00E63828" w:rsidRDefault="00E154B4" w:rsidP="00E154B4">
            <w:pPr>
              <w:pStyle w:val="ISOChange"/>
              <w:spacing w:before="60" w:after="60" w:line="240" w:lineRule="auto"/>
              <w:rPr>
                <w:b/>
                <w:lang w:val="da-DK"/>
              </w:rPr>
            </w:pPr>
            <w:r w:rsidRPr="00E63828">
              <w:rPr>
                <w:b/>
                <w:lang w:val="da-DK"/>
              </w:rPr>
              <w:t xml:space="preserve">Hvad er </w:t>
            </w:r>
            <w:r>
              <w:rPr>
                <w:b/>
                <w:lang w:val="da-DK"/>
              </w:rPr>
              <w:t xml:space="preserve">forslaget eller </w:t>
            </w:r>
            <w:r w:rsidRPr="00E63828">
              <w:rPr>
                <w:b/>
                <w:lang w:val="da-DK"/>
              </w:rPr>
              <w:t>den ønskede ændring?</w:t>
            </w:r>
          </w:p>
          <w:p w14:paraId="635703E0" w14:textId="2E5AFF8D" w:rsidR="00E154B4" w:rsidRPr="00D06209" w:rsidRDefault="00E154B4" w:rsidP="00E154B4">
            <w:pPr>
              <w:pStyle w:val="ISOChange"/>
              <w:spacing w:before="60" w:after="60" w:line="240" w:lineRule="auto"/>
              <w:rPr>
                <w:lang w:val="da-DK"/>
              </w:rPr>
            </w:pPr>
            <w:r>
              <w:rPr>
                <w:lang w:val="da-DK"/>
              </w:rPr>
              <w:t>Formuler så konkret som muligt.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3C8883" w14:textId="77777777" w:rsidR="00E154B4" w:rsidRPr="00D06209" w:rsidRDefault="00E154B4" w:rsidP="00E154B4">
            <w:pPr>
              <w:pStyle w:val="ISOSecretObservations"/>
              <w:spacing w:before="60" w:after="60" w:line="240" w:lineRule="auto"/>
              <w:rPr>
                <w:lang w:val="da-DK"/>
              </w:rPr>
            </w:pPr>
            <w:r>
              <w:rPr>
                <w:lang w:val="da-DK"/>
              </w:rPr>
              <w:t xml:space="preserve">UDFYLDES af DS ved behandling af kommentarer   </w:t>
            </w:r>
          </w:p>
        </w:tc>
      </w:tr>
      <w:tr w:rsidR="00E154B4" w:rsidRPr="00A30829" w14:paraId="2A917809" w14:textId="77777777" w:rsidTr="007C498D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14:paraId="0427C9D7" w14:textId="77777777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3D456999" w14:textId="65B5A27F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2AF0DA11" w14:textId="030142B4" w:rsidR="00E154B4" w:rsidRPr="00D06209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EA7C97" w14:textId="77777777" w:rsidR="00E154B4" w:rsidRPr="00D06209" w:rsidRDefault="00E154B4" w:rsidP="00E154B4">
            <w:pPr>
              <w:pStyle w:val="ISOChang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BA9275" w14:textId="77777777" w:rsidR="00E154B4" w:rsidRPr="00D06209" w:rsidRDefault="00E154B4" w:rsidP="00E154B4">
            <w:pPr>
              <w:pStyle w:val="ISOSecretObservations"/>
              <w:spacing w:before="60" w:after="60" w:line="240" w:lineRule="auto"/>
              <w:rPr>
                <w:lang w:val="da-DK"/>
              </w:rPr>
            </w:pPr>
          </w:p>
        </w:tc>
      </w:tr>
      <w:tr w:rsidR="00E154B4" w:rsidRPr="00A30829" w14:paraId="3760E213" w14:textId="77777777" w:rsidTr="007C498D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14:paraId="41373BF0" w14:textId="77777777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727014A4" w14:textId="0576FF92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50D4D9E1" w14:textId="60BFE7E3" w:rsidR="00E154B4" w:rsidRPr="00D06209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B761C9" w14:textId="77777777" w:rsidR="00E154B4" w:rsidRPr="00D06209" w:rsidRDefault="00E154B4" w:rsidP="00E154B4">
            <w:pPr>
              <w:pStyle w:val="ISOChang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2F15B6" w14:textId="77777777" w:rsidR="00E154B4" w:rsidRPr="00D06209" w:rsidRDefault="00E154B4" w:rsidP="00E154B4">
            <w:pPr>
              <w:pStyle w:val="ISOSecretObservations"/>
              <w:spacing w:before="60" w:after="60" w:line="240" w:lineRule="auto"/>
              <w:rPr>
                <w:lang w:val="da-DK"/>
              </w:rPr>
            </w:pPr>
          </w:p>
        </w:tc>
      </w:tr>
      <w:tr w:rsidR="00E154B4" w:rsidRPr="00A30829" w14:paraId="27E7A0A0" w14:textId="77777777" w:rsidTr="007C498D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14:paraId="37E1FF10" w14:textId="77777777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71AD8BFC" w14:textId="7F032CFE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29E047B2" w14:textId="6E083E78" w:rsidR="00E154B4" w:rsidRPr="00D06209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2B48F7" w14:textId="77777777" w:rsidR="00E154B4" w:rsidRPr="00D06209" w:rsidRDefault="00E154B4" w:rsidP="00E154B4">
            <w:pPr>
              <w:pStyle w:val="ISOChang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39AE247" w14:textId="77777777" w:rsidR="00E154B4" w:rsidRPr="00D06209" w:rsidRDefault="00E154B4" w:rsidP="00E154B4">
            <w:pPr>
              <w:pStyle w:val="ISOSecretObservations"/>
              <w:spacing w:before="60" w:after="60" w:line="240" w:lineRule="auto"/>
              <w:rPr>
                <w:lang w:val="da-DK"/>
              </w:rPr>
            </w:pPr>
          </w:p>
        </w:tc>
      </w:tr>
      <w:tr w:rsidR="00E154B4" w:rsidRPr="00A30829" w14:paraId="063A23F3" w14:textId="77777777" w:rsidTr="007C498D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14:paraId="2F50603C" w14:textId="77777777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2069937D" w14:textId="7402ED23" w:rsidR="00E154B4" w:rsidRPr="00D06209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0D4BEE9E" w14:textId="4A57C795" w:rsidR="00E154B4" w:rsidRPr="00D06209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0DCC76" w14:textId="77777777" w:rsidR="00E154B4" w:rsidRPr="00D06209" w:rsidRDefault="00E154B4" w:rsidP="00E154B4">
            <w:pPr>
              <w:pStyle w:val="ISOChang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699305" w14:textId="77777777" w:rsidR="00E154B4" w:rsidRPr="00D06209" w:rsidRDefault="00E154B4" w:rsidP="00E154B4">
            <w:pPr>
              <w:pStyle w:val="ISOSecretObservations"/>
              <w:spacing w:before="60" w:after="60" w:line="240" w:lineRule="auto"/>
              <w:rPr>
                <w:lang w:val="da-DK"/>
              </w:rPr>
            </w:pPr>
          </w:p>
        </w:tc>
      </w:tr>
      <w:tr w:rsidR="00E154B4" w:rsidRPr="00A30829" w14:paraId="39DA98A1" w14:textId="77777777" w:rsidTr="007C498D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14:paraId="4CB4BCFD" w14:textId="77777777" w:rsidR="00E154B4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36B1F8F4" w14:textId="3988B5D7" w:rsidR="00E154B4" w:rsidRDefault="00E154B4" w:rsidP="00E154B4">
            <w:pPr>
              <w:pStyle w:val="ISOClaus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64A8681A" w14:textId="541643EE" w:rsidR="00E154B4" w:rsidRDefault="00E154B4" w:rsidP="00E154B4">
            <w:pPr>
              <w:pStyle w:val="ISOComments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AEA7E1" w14:textId="77777777" w:rsidR="00E154B4" w:rsidRDefault="00E154B4" w:rsidP="00E154B4">
            <w:pPr>
              <w:pStyle w:val="ISOChange"/>
              <w:spacing w:before="60" w:after="60" w:line="240" w:lineRule="auto"/>
              <w:rPr>
                <w:lang w:val="da-DK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6B34EF" w14:textId="77777777" w:rsidR="00E154B4" w:rsidRPr="00D06209" w:rsidRDefault="00E154B4" w:rsidP="00E154B4">
            <w:pPr>
              <w:pStyle w:val="ISOSecretObservations"/>
              <w:spacing w:before="60" w:after="60" w:line="240" w:lineRule="auto"/>
              <w:rPr>
                <w:lang w:val="da-DK"/>
              </w:rPr>
            </w:pPr>
          </w:p>
        </w:tc>
      </w:tr>
    </w:tbl>
    <w:p w14:paraId="121E303C" w14:textId="77777777" w:rsidR="00AE60D1" w:rsidRPr="00D06209" w:rsidRDefault="00AE60D1" w:rsidP="00AE60D1">
      <w:pPr>
        <w:rPr>
          <w:lang w:val="da-DK"/>
        </w:rPr>
      </w:pPr>
    </w:p>
    <w:p w14:paraId="7BAA7FE3" w14:textId="77777777" w:rsidR="00955DA4" w:rsidRDefault="00955DA4" w:rsidP="00955DA4">
      <w:pPr>
        <w:ind w:left="720"/>
        <w:rPr>
          <w:lang w:val="da-DK"/>
        </w:rPr>
      </w:pPr>
    </w:p>
    <w:p w14:paraId="56F91190" w14:textId="77777777" w:rsidR="00C45F4A" w:rsidRDefault="00C45F4A" w:rsidP="00B608E2">
      <w:pPr>
        <w:numPr>
          <w:ilvl w:val="0"/>
          <w:numId w:val="3"/>
        </w:numPr>
        <w:rPr>
          <w:lang w:val="da-DK"/>
        </w:rPr>
      </w:pPr>
      <w:r w:rsidRPr="00DE7699">
        <w:rPr>
          <w:lang w:val="da-DK"/>
        </w:rPr>
        <w:t xml:space="preserve">Lad vær´ med at ændre i formatet på skabelonen. </w:t>
      </w:r>
    </w:p>
    <w:p w14:paraId="2C23A2F2" w14:textId="77777777" w:rsidR="00955DA4" w:rsidRDefault="00955DA4" w:rsidP="00955DA4">
      <w:pPr>
        <w:pStyle w:val="Listeafsnit"/>
        <w:rPr>
          <w:lang w:val="da-DK"/>
        </w:rPr>
      </w:pPr>
    </w:p>
    <w:p w14:paraId="6E2EEB63" w14:textId="77777777" w:rsidR="00953BBE" w:rsidRDefault="00953BBE" w:rsidP="00B608E2">
      <w:pPr>
        <w:numPr>
          <w:ilvl w:val="0"/>
          <w:numId w:val="3"/>
        </w:numPr>
        <w:rPr>
          <w:lang w:val="da-DK"/>
        </w:rPr>
      </w:pPr>
      <w:r>
        <w:rPr>
          <w:lang w:val="da-DK"/>
        </w:rPr>
        <w:t>Brug TAB til at starte en ny række i tabellen</w:t>
      </w:r>
    </w:p>
    <w:p w14:paraId="4E8D08C9" w14:textId="77777777" w:rsidR="00955DA4" w:rsidRDefault="00955DA4" w:rsidP="007C498D">
      <w:pPr>
        <w:rPr>
          <w:lang w:val="da-DK"/>
        </w:rPr>
      </w:pPr>
    </w:p>
    <w:p w14:paraId="130ADDD6" w14:textId="04F5BA94" w:rsidR="00C45A3C" w:rsidRPr="007C498D" w:rsidRDefault="00B608E2" w:rsidP="00AE60D1">
      <w:pPr>
        <w:numPr>
          <w:ilvl w:val="0"/>
          <w:numId w:val="3"/>
        </w:numPr>
        <w:rPr>
          <w:lang w:val="da-DK"/>
        </w:rPr>
      </w:pPr>
      <w:r>
        <w:rPr>
          <w:lang w:val="da-DK"/>
        </w:rPr>
        <w:t>Lav én kommentar i hver</w:t>
      </w:r>
      <w:r w:rsidR="00B86E1B">
        <w:rPr>
          <w:lang w:val="da-DK"/>
        </w:rPr>
        <w:t>t</w:t>
      </w:r>
      <w:r>
        <w:rPr>
          <w:lang w:val="da-DK"/>
        </w:rPr>
        <w:t xml:space="preserve"> </w:t>
      </w:r>
      <w:r w:rsidR="00B86E1B">
        <w:rPr>
          <w:lang w:val="da-DK"/>
        </w:rPr>
        <w:t>felt</w:t>
      </w:r>
      <w:r>
        <w:rPr>
          <w:lang w:val="da-DK"/>
        </w:rPr>
        <w:t>. Det øger sandsynligheden for</w:t>
      </w:r>
      <w:r w:rsidR="00B86E1B">
        <w:rPr>
          <w:lang w:val="da-DK"/>
        </w:rPr>
        <w:t>,</w:t>
      </w:r>
      <w:r>
        <w:rPr>
          <w:lang w:val="da-DK"/>
        </w:rPr>
        <w:t xml:space="preserve"> at dine kommentarer bliver forstået og behandlet på de rigtige tidspunkter.</w:t>
      </w:r>
      <w:bookmarkStart w:id="0" w:name="_GoBack"/>
      <w:bookmarkEnd w:id="0"/>
    </w:p>
    <w:sectPr w:rsidR="00C45A3C" w:rsidRPr="007C49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82BC5" w14:textId="77777777" w:rsidR="00D51676" w:rsidRDefault="00D51676">
      <w:r>
        <w:separator/>
      </w:r>
    </w:p>
  </w:endnote>
  <w:endnote w:type="continuationSeparator" w:id="0">
    <w:p w14:paraId="20924D33" w14:textId="77777777" w:rsidR="00D51676" w:rsidRDefault="00D5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4B129" w14:textId="549D2738" w:rsidR="00A16159" w:rsidRDefault="00A30829">
    <w:pPr>
      <w:pStyle w:val="Sidefod"/>
      <w:tabs>
        <w:tab w:val="clear" w:pos="4820"/>
        <w:tab w:val="clear" w:pos="9639"/>
      </w:tabs>
      <w:jc w:val="right"/>
      <w:rPr>
        <w:rStyle w:val="Sidetal"/>
        <w:sz w:val="16"/>
      </w:rPr>
    </w:pPr>
    <w:r>
      <w:rPr>
        <w:rStyle w:val="Sidetal"/>
        <w:sz w:val="16"/>
        <w:lang w:val="en-US"/>
      </w:rPr>
      <w:t>side</w:t>
    </w:r>
    <w:r w:rsidR="00A16159">
      <w:rPr>
        <w:rStyle w:val="Sidetal"/>
        <w:sz w:val="16"/>
        <w:lang w:val="en-US"/>
      </w:rPr>
      <w:t xml:space="preserve"> </w:t>
    </w:r>
    <w:r w:rsidR="00A16159">
      <w:rPr>
        <w:rStyle w:val="Sidetal"/>
        <w:sz w:val="16"/>
        <w:lang w:val="en-US"/>
      </w:rPr>
      <w:fldChar w:fldCharType="begin"/>
    </w:r>
    <w:r w:rsidR="00A16159">
      <w:rPr>
        <w:rStyle w:val="Sidetal"/>
        <w:sz w:val="16"/>
        <w:lang w:val="en-US"/>
      </w:rPr>
      <w:instrText xml:space="preserve"> PAGE </w:instrText>
    </w:r>
    <w:r w:rsidR="00A16159">
      <w:rPr>
        <w:rStyle w:val="Sidetal"/>
        <w:sz w:val="16"/>
        <w:lang w:val="en-US"/>
      </w:rPr>
      <w:fldChar w:fldCharType="separate"/>
    </w:r>
    <w:r w:rsidR="00666BB0">
      <w:rPr>
        <w:rStyle w:val="Sidetal"/>
        <w:noProof/>
        <w:sz w:val="16"/>
        <w:lang w:val="en-US"/>
      </w:rPr>
      <w:t>1</w:t>
    </w:r>
    <w:r w:rsidR="00A16159">
      <w:rPr>
        <w:rStyle w:val="Sidetal"/>
        <w:sz w:val="16"/>
        <w:lang w:val="en-US"/>
      </w:rPr>
      <w:fldChar w:fldCharType="end"/>
    </w:r>
    <w:r w:rsidR="00A16159">
      <w:rPr>
        <w:rStyle w:val="Sidetal"/>
        <w:sz w:val="16"/>
        <w:lang w:val="en-US"/>
      </w:rPr>
      <w:t xml:space="preserve"> </w:t>
    </w:r>
    <w:proofErr w:type="spellStart"/>
    <w:r>
      <w:rPr>
        <w:rStyle w:val="Sidetal"/>
        <w:sz w:val="16"/>
        <w:lang w:val="en-US"/>
      </w:rPr>
      <w:t>a</w:t>
    </w:r>
    <w:r w:rsidR="00A16159">
      <w:rPr>
        <w:rStyle w:val="Sidetal"/>
        <w:sz w:val="16"/>
        <w:lang w:val="en-US"/>
      </w:rPr>
      <w:t>f</w:t>
    </w:r>
    <w:proofErr w:type="spellEnd"/>
    <w:r w:rsidR="00A16159">
      <w:rPr>
        <w:rStyle w:val="Sidetal"/>
        <w:sz w:val="16"/>
        <w:lang w:val="en-US"/>
      </w:rPr>
      <w:t xml:space="preserve"> </w:t>
    </w:r>
    <w:r w:rsidR="00A16159">
      <w:rPr>
        <w:rStyle w:val="Sidetal"/>
        <w:sz w:val="16"/>
        <w:lang w:val="en-US"/>
      </w:rPr>
      <w:fldChar w:fldCharType="begin"/>
    </w:r>
    <w:r w:rsidR="00A16159">
      <w:rPr>
        <w:rStyle w:val="Sidetal"/>
        <w:sz w:val="16"/>
        <w:lang w:val="en-US"/>
      </w:rPr>
      <w:instrText xml:space="preserve"> NUMPAGES </w:instrText>
    </w:r>
    <w:r w:rsidR="00A16159">
      <w:rPr>
        <w:rStyle w:val="Sidetal"/>
        <w:sz w:val="16"/>
        <w:lang w:val="en-US"/>
      </w:rPr>
      <w:fldChar w:fldCharType="separate"/>
    </w:r>
    <w:r w:rsidR="00666BB0">
      <w:rPr>
        <w:rStyle w:val="Sidetal"/>
        <w:noProof/>
        <w:sz w:val="16"/>
        <w:lang w:val="en-US"/>
      </w:rPr>
      <w:t>1</w:t>
    </w:r>
    <w:r w:rsidR="00A16159">
      <w:rPr>
        <w:rStyle w:val="Sideta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B29CA" w14:textId="77777777" w:rsidR="00A16159" w:rsidRDefault="00A16159">
    <w:pPr>
      <w:pStyle w:val="Sidefod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etal"/>
        <w:bCs/>
        <w:sz w:val="16"/>
      </w:rPr>
    </w:pPr>
    <w:r>
      <w:rPr>
        <w:rStyle w:val="Sidetal"/>
        <w:bCs/>
        <w:sz w:val="16"/>
      </w:rPr>
      <w:t>1</w:t>
    </w:r>
    <w:r>
      <w:rPr>
        <w:rStyle w:val="Sidetal"/>
        <w:bCs/>
        <w:sz w:val="16"/>
      </w:rPr>
      <w:tab/>
    </w:r>
    <w:r>
      <w:rPr>
        <w:rStyle w:val="Sidetal"/>
        <w:b/>
        <w:sz w:val="16"/>
      </w:rPr>
      <w:t>MB</w:t>
    </w:r>
    <w:r>
      <w:rPr>
        <w:rStyle w:val="Sidetal"/>
        <w:bCs/>
        <w:sz w:val="16"/>
      </w:rPr>
      <w:t xml:space="preserve"> = Member body (enter the ISO 3166 two-letter country code, e.g. CN for China)</w:t>
    </w:r>
    <w:r>
      <w:rPr>
        <w:rStyle w:val="Sidetal"/>
        <w:bCs/>
        <w:sz w:val="16"/>
      </w:rPr>
      <w:tab/>
    </w:r>
    <w:r>
      <w:rPr>
        <w:rStyle w:val="Sidetal"/>
        <w:b/>
        <w:sz w:val="16"/>
      </w:rPr>
      <w:t>**</w:t>
    </w:r>
    <w:r>
      <w:rPr>
        <w:rStyle w:val="Sidetal"/>
        <w:bCs/>
        <w:sz w:val="16"/>
      </w:rPr>
      <w:t xml:space="preserve"> = ISO/CS editing unit</w:t>
    </w:r>
  </w:p>
  <w:p w14:paraId="694EEC64" w14:textId="77777777" w:rsidR="00A16159" w:rsidRDefault="00A16159">
    <w:pPr>
      <w:pStyle w:val="Sidefod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etal"/>
        <w:bCs/>
        <w:sz w:val="16"/>
      </w:rPr>
    </w:pPr>
    <w:r>
      <w:rPr>
        <w:rStyle w:val="Sidetal"/>
        <w:sz w:val="16"/>
      </w:rPr>
      <w:t>2</w:t>
    </w:r>
    <w:r>
      <w:rPr>
        <w:rStyle w:val="Sidetal"/>
        <w:b/>
        <w:sz w:val="16"/>
      </w:rPr>
      <w:tab/>
      <w:t>Type of comment</w:t>
    </w:r>
    <w:r>
      <w:rPr>
        <w:rStyle w:val="Sidetal"/>
        <w:bCs/>
        <w:sz w:val="16"/>
      </w:rPr>
      <w:t>:</w:t>
    </w:r>
    <w:r>
      <w:rPr>
        <w:rStyle w:val="Sidetal"/>
        <w:bCs/>
        <w:sz w:val="16"/>
      </w:rPr>
      <w:tab/>
    </w:r>
    <w:proofErr w:type="spellStart"/>
    <w:r>
      <w:rPr>
        <w:rStyle w:val="Sidetal"/>
        <w:bCs/>
        <w:sz w:val="16"/>
      </w:rPr>
      <w:t>ge</w:t>
    </w:r>
    <w:proofErr w:type="spellEnd"/>
    <w:r>
      <w:rPr>
        <w:rStyle w:val="Sidetal"/>
        <w:bCs/>
        <w:sz w:val="16"/>
      </w:rPr>
      <w:t xml:space="preserve"> = general</w:t>
    </w:r>
    <w:r>
      <w:rPr>
        <w:rStyle w:val="Sidetal"/>
        <w:bCs/>
        <w:sz w:val="16"/>
      </w:rPr>
      <w:tab/>
    </w:r>
    <w:proofErr w:type="spellStart"/>
    <w:r>
      <w:rPr>
        <w:rStyle w:val="Sidetal"/>
        <w:bCs/>
        <w:sz w:val="16"/>
      </w:rPr>
      <w:t>te</w:t>
    </w:r>
    <w:proofErr w:type="spellEnd"/>
    <w:r>
      <w:rPr>
        <w:rStyle w:val="Sidetal"/>
        <w:bCs/>
        <w:sz w:val="16"/>
      </w:rPr>
      <w:t xml:space="preserve"> = technical </w:t>
    </w:r>
    <w:r>
      <w:rPr>
        <w:rStyle w:val="Sidetal"/>
        <w:bCs/>
        <w:sz w:val="16"/>
      </w:rPr>
      <w:tab/>
      <w:t xml:space="preserve">ed = editorial </w:t>
    </w:r>
  </w:p>
  <w:p w14:paraId="13CFB982" w14:textId="77777777" w:rsidR="00A16159" w:rsidRDefault="00A16159">
    <w:pPr>
      <w:pStyle w:val="Sidefod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etal"/>
        <w:bCs/>
        <w:sz w:val="16"/>
      </w:rPr>
    </w:pPr>
    <w:r>
      <w:rPr>
        <w:rStyle w:val="Sidetal"/>
        <w:b/>
        <w:sz w:val="16"/>
      </w:rPr>
      <w:t>NB</w:t>
    </w:r>
    <w:r>
      <w:rPr>
        <w:rStyle w:val="Sidetal"/>
        <w:bCs/>
        <w:sz w:val="16"/>
      </w:rPr>
      <w:tab/>
      <w:t>Columns 1, 2, 4, 5 are compulsory.</w:t>
    </w:r>
  </w:p>
  <w:p w14:paraId="230C6966" w14:textId="77777777" w:rsidR="00A16159" w:rsidRDefault="00A16159">
    <w:pPr>
      <w:pStyle w:val="Sidefod"/>
      <w:tabs>
        <w:tab w:val="clear" w:pos="4820"/>
        <w:tab w:val="clear" w:pos="9639"/>
      </w:tabs>
      <w:jc w:val="right"/>
      <w:rPr>
        <w:rStyle w:val="Sidetal"/>
        <w:sz w:val="16"/>
      </w:rPr>
    </w:pPr>
    <w:r>
      <w:rPr>
        <w:rStyle w:val="Sidetal"/>
        <w:sz w:val="16"/>
        <w:lang w:val="en-US"/>
      </w:rPr>
      <w:t xml:space="preserve">page </w:t>
    </w:r>
    <w:r>
      <w:rPr>
        <w:rStyle w:val="Sidetal"/>
        <w:sz w:val="16"/>
        <w:lang w:val="en-US"/>
      </w:rPr>
      <w:fldChar w:fldCharType="begin"/>
    </w:r>
    <w:r>
      <w:rPr>
        <w:rStyle w:val="Sidetal"/>
        <w:sz w:val="16"/>
        <w:lang w:val="en-US"/>
      </w:rPr>
      <w:instrText xml:space="preserve"> PAGE </w:instrText>
    </w:r>
    <w:r>
      <w:rPr>
        <w:rStyle w:val="Sidetal"/>
        <w:sz w:val="16"/>
        <w:lang w:val="en-US"/>
      </w:rPr>
      <w:fldChar w:fldCharType="separate"/>
    </w:r>
    <w:r>
      <w:rPr>
        <w:rStyle w:val="Sidetal"/>
        <w:noProof/>
        <w:sz w:val="16"/>
        <w:lang w:val="en-US"/>
      </w:rPr>
      <w:t>1</w:t>
    </w:r>
    <w:r>
      <w:rPr>
        <w:rStyle w:val="Sidetal"/>
        <w:sz w:val="16"/>
        <w:lang w:val="en-US"/>
      </w:rPr>
      <w:fldChar w:fldCharType="end"/>
    </w:r>
    <w:r>
      <w:rPr>
        <w:rStyle w:val="Sidetal"/>
        <w:sz w:val="16"/>
        <w:lang w:val="en-US"/>
      </w:rPr>
      <w:t xml:space="preserve"> of </w:t>
    </w:r>
    <w:r>
      <w:rPr>
        <w:rStyle w:val="Sidetal"/>
        <w:sz w:val="16"/>
        <w:lang w:val="en-US"/>
      </w:rPr>
      <w:fldChar w:fldCharType="begin"/>
    </w:r>
    <w:r>
      <w:rPr>
        <w:rStyle w:val="Sidetal"/>
        <w:sz w:val="16"/>
        <w:lang w:val="en-US"/>
      </w:rPr>
      <w:instrText xml:space="preserve"> NUMPAGES </w:instrText>
    </w:r>
    <w:r>
      <w:rPr>
        <w:rStyle w:val="Sidetal"/>
        <w:sz w:val="16"/>
        <w:lang w:val="en-US"/>
      </w:rPr>
      <w:fldChar w:fldCharType="separate"/>
    </w:r>
    <w:r>
      <w:rPr>
        <w:rStyle w:val="Sidetal"/>
        <w:noProof/>
        <w:sz w:val="16"/>
        <w:lang w:val="en-US"/>
      </w:rPr>
      <w:t>1</w:t>
    </w:r>
    <w:r>
      <w:rPr>
        <w:rStyle w:val="Sidetal"/>
        <w:sz w:val="16"/>
        <w:lang w:val="en-US"/>
      </w:rPr>
      <w:fldChar w:fldCharType="end"/>
    </w:r>
  </w:p>
  <w:p w14:paraId="2E34383C" w14:textId="77777777" w:rsidR="00A16159" w:rsidRDefault="00A16159">
    <w:pPr>
      <w:pStyle w:val="Sidefod"/>
      <w:jc w:val="left"/>
      <w:rPr>
        <w:sz w:val="14"/>
      </w:rPr>
    </w:pPr>
    <w:r>
      <w:rPr>
        <w:rStyle w:val="Sideta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B3900" w14:textId="77777777" w:rsidR="00D51676" w:rsidRDefault="00D51676">
      <w:r>
        <w:separator/>
      </w:r>
    </w:p>
  </w:footnote>
  <w:footnote w:type="continuationSeparator" w:id="0">
    <w:p w14:paraId="4BA2024A" w14:textId="77777777" w:rsidR="00D51676" w:rsidRDefault="00D5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76" w:type="dxa"/>
      <w:jc w:val="center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5876"/>
    </w:tblGrid>
    <w:tr w:rsidR="00A30829" w14:paraId="04B53109" w14:textId="77777777" w:rsidTr="00A30829">
      <w:trPr>
        <w:cantSplit/>
        <w:jc w:val="center"/>
      </w:trPr>
      <w:tc>
        <w:tcPr>
          <w:tcW w:w="15876" w:type="dxa"/>
        </w:tcPr>
        <w:p w14:paraId="64CD0333" w14:textId="6CEF79DA" w:rsidR="00A30829" w:rsidRPr="00A30829" w:rsidRDefault="00A30829">
          <w:pPr>
            <w:pStyle w:val="ISOComments"/>
            <w:spacing w:before="60" w:after="60"/>
            <w:rPr>
              <w:lang w:val="da-DK"/>
            </w:rPr>
          </w:pPr>
          <w:r>
            <w:rPr>
              <w:rStyle w:val="MTEquationSection"/>
              <w:b/>
              <w:bCs/>
              <w:color w:val="auto"/>
              <w:sz w:val="22"/>
              <w:lang w:val="da-DK"/>
            </w:rPr>
            <w:t>Høringsk</w:t>
          </w:r>
          <w:r w:rsidRPr="00A30829">
            <w:rPr>
              <w:rStyle w:val="MTEquationSection"/>
              <w:b/>
              <w:bCs/>
              <w:color w:val="auto"/>
              <w:sz w:val="22"/>
              <w:lang w:val="da-DK"/>
            </w:rPr>
            <w:t xml:space="preserve">ommentarer til </w:t>
          </w:r>
          <w:r>
            <w:rPr>
              <w:rStyle w:val="MTEquationSection"/>
              <w:b/>
              <w:bCs/>
              <w:color w:val="auto"/>
              <w:sz w:val="22"/>
              <w:lang w:val="da-DK"/>
            </w:rPr>
            <w:t>DS 21001 L</w:t>
          </w:r>
          <w:r w:rsidRPr="00A30829">
            <w:rPr>
              <w:rStyle w:val="MTEquationSection"/>
              <w:b/>
              <w:bCs/>
              <w:color w:val="auto"/>
              <w:sz w:val="22"/>
              <w:lang w:val="da-DK"/>
            </w:rPr>
            <w:t>edelsesstandard for j</w:t>
          </w:r>
          <w:r>
            <w:rPr>
              <w:rStyle w:val="MTEquationSection"/>
              <w:b/>
              <w:bCs/>
              <w:color w:val="auto"/>
              <w:sz w:val="22"/>
              <w:lang w:val="da-DK"/>
            </w:rPr>
            <w:t>ernbanesikkerhed for entreprenører</w:t>
          </w:r>
          <w:r w:rsidR="007C498D">
            <w:rPr>
              <w:rStyle w:val="MTEquationSection"/>
              <w:b/>
              <w:bCs/>
              <w:color w:val="auto"/>
              <w:sz w:val="22"/>
              <w:lang w:val="da-DK"/>
            </w:rPr>
            <w:t xml:space="preserve"> – frist: 5. maj 2020</w:t>
          </w:r>
        </w:p>
        <w:p w14:paraId="46715420" w14:textId="2800B07E" w:rsidR="00A30829" w:rsidRDefault="00A30829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:</w:t>
          </w:r>
          <w:r>
            <w:rPr>
              <w:b/>
              <w:sz w:val="20"/>
            </w:rPr>
            <w:t xml:space="preserve"> </w:t>
          </w:r>
        </w:p>
      </w:tc>
    </w:tr>
  </w:tbl>
  <w:p w14:paraId="3626DED7" w14:textId="77777777" w:rsidR="00A16159" w:rsidRDefault="00A16159">
    <w:pPr>
      <w:pStyle w:val="Sidehoved"/>
    </w:pPr>
  </w:p>
  <w:p w14:paraId="2F4E8B98" w14:textId="77777777" w:rsidR="00A16159" w:rsidRDefault="00A16159">
    <w:pPr>
      <w:pStyle w:val="Sidehoved"/>
      <w:rPr>
        <w:sz w:val="2"/>
      </w:rPr>
    </w:pPr>
  </w:p>
  <w:p w14:paraId="734E2287" w14:textId="77777777" w:rsidR="00A16159" w:rsidRDefault="00A16159">
    <w:pPr>
      <w:pStyle w:val="Sidehoved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3EB78C3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5C75D3A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C5057B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1427CB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28BE17E" w14:textId="77777777" w:rsidR="00A16159" w:rsidRDefault="00A16159">
    <w:pPr>
      <w:pStyle w:val="Sidehove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45429C6E" w14:textId="77777777">
      <w:trPr>
        <w:cantSplit/>
        <w:jc w:val="center"/>
      </w:trPr>
      <w:tc>
        <w:tcPr>
          <w:tcW w:w="539" w:type="dxa"/>
        </w:tcPr>
        <w:p w14:paraId="6B5676B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F1613F0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D07D1F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700E498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F283368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4491BC8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3BBC35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74535826" w14:textId="77777777">
      <w:trPr>
        <w:cantSplit/>
        <w:jc w:val="center"/>
      </w:trPr>
      <w:tc>
        <w:tcPr>
          <w:tcW w:w="539" w:type="dxa"/>
        </w:tcPr>
        <w:p w14:paraId="2777F30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FB3A09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6925D3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6B2AB4A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06186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86CAF60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1C90A69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3C69A895" w14:textId="77777777" w:rsidR="00A16159" w:rsidRDefault="00A16159">
    <w:pPr>
      <w:pStyle w:val="Sidehoved"/>
      <w:rPr>
        <w:sz w:val="2"/>
      </w:rPr>
    </w:pPr>
  </w:p>
  <w:p w14:paraId="3C7542DB" w14:textId="77777777" w:rsidR="00A16159" w:rsidRDefault="00A16159">
    <w:pPr>
      <w:pStyle w:val="Sidehove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48C"/>
    <w:multiLevelType w:val="multilevel"/>
    <w:tmpl w:val="1D6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44656"/>
    <w:multiLevelType w:val="hybridMultilevel"/>
    <w:tmpl w:val="F07C64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912C8"/>
    <w:multiLevelType w:val="hybridMultilevel"/>
    <w:tmpl w:val="5BE26ED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5F7"/>
    <w:multiLevelType w:val="hybridMultilevel"/>
    <w:tmpl w:val="A044F4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0082A"/>
    <w:rsid w:val="000416B5"/>
    <w:rsid w:val="00073DD3"/>
    <w:rsid w:val="0011087F"/>
    <w:rsid w:val="0018459F"/>
    <w:rsid w:val="001A3F60"/>
    <w:rsid w:val="001B4CD4"/>
    <w:rsid w:val="00314348"/>
    <w:rsid w:val="00387E3D"/>
    <w:rsid w:val="00395636"/>
    <w:rsid w:val="003C6559"/>
    <w:rsid w:val="00461F69"/>
    <w:rsid w:val="004C6E8C"/>
    <w:rsid w:val="004F0FCD"/>
    <w:rsid w:val="004F12BF"/>
    <w:rsid w:val="004F2983"/>
    <w:rsid w:val="00540C31"/>
    <w:rsid w:val="005748E5"/>
    <w:rsid w:val="005C31E8"/>
    <w:rsid w:val="005D4F40"/>
    <w:rsid w:val="005F2B08"/>
    <w:rsid w:val="0062569A"/>
    <w:rsid w:val="00666BB0"/>
    <w:rsid w:val="007268F7"/>
    <w:rsid w:val="00762DAE"/>
    <w:rsid w:val="00783289"/>
    <w:rsid w:val="007C498D"/>
    <w:rsid w:val="007E2E99"/>
    <w:rsid w:val="007E701B"/>
    <w:rsid w:val="007F3AAE"/>
    <w:rsid w:val="007F60DC"/>
    <w:rsid w:val="008A759F"/>
    <w:rsid w:val="00953BBE"/>
    <w:rsid w:val="00955DA4"/>
    <w:rsid w:val="00957F0F"/>
    <w:rsid w:val="009B2008"/>
    <w:rsid w:val="009D12C7"/>
    <w:rsid w:val="009D1449"/>
    <w:rsid w:val="00A16159"/>
    <w:rsid w:val="00A26B9C"/>
    <w:rsid w:val="00A30829"/>
    <w:rsid w:val="00A536D3"/>
    <w:rsid w:val="00A63938"/>
    <w:rsid w:val="00A64E75"/>
    <w:rsid w:val="00AE60D1"/>
    <w:rsid w:val="00AF7C69"/>
    <w:rsid w:val="00B0714A"/>
    <w:rsid w:val="00B35CD4"/>
    <w:rsid w:val="00B608E2"/>
    <w:rsid w:val="00B72E23"/>
    <w:rsid w:val="00B86E1B"/>
    <w:rsid w:val="00BB1B00"/>
    <w:rsid w:val="00BB7F5F"/>
    <w:rsid w:val="00BD0647"/>
    <w:rsid w:val="00BF3093"/>
    <w:rsid w:val="00BF6B60"/>
    <w:rsid w:val="00C2160D"/>
    <w:rsid w:val="00C45A3C"/>
    <w:rsid w:val="00C45F4A"/>
    <w:rsid w:val="00C47448"/>
    <w:rsid w:val="00C67040"/>
    <w:rsid w:val="00C90982"/>
    <w:rsid w:val="00CC0195"/>
    <w:rsid w:val="00D06209"/>
    <w:rsid w:val="00D136EC"/>
    <w:rsid w:val="00D227D3"/>
    <w:rsid w:val="00D51676"/>
    <w:rsid w:val="00D74D95"/>
    <w:rsid w:val="00DC6E4B"/>
    <w:rsid w:val="00DE7699"/>
    <w:rsid w:val="00DF5720"/>
    <w:rsid w:val="00E154B4"/>
    <w:rsid w:val="00E21F52"/>
    <w:rsid w:val="00E63828"/>
    <w:rsid w:val="00E74618"/>
    <w:rsid w:val="00EC5739"/>
    <w:rsid w:val="00EE2D78"/>
    <w:rsid w:val="00F16CAC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04F88"/>
  <w15:chartTrackingRefBased/>
  <w15:docId w15:val="{2ED476CE-BE35-426B-826C-D3AFAFD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Overskrift3">
    <w:name w:val="heading 3"/>
    <w:basedOn w:val="Overskrift2"/>
    <w:next w:val="Normal"/>
    <w:qFormat/>
    <w:pPr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pPr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Sidefod"/>
    <w:semiHidden/>
  </w:style>
  <w:style w:type="paragraph" w:styleId="Sidefod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etal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dnotetekst">
    <w:name w:val="footnote text"/>
    <w:basedOn w:val="Normal"/>
    <w:semiHidden/>
    <w:rPr>
      <w:sz w:val="20"/>
    </w:rPr>
  </w:style>
  <w:style w:type="character" w:styleId="Fodnotehenvisn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krifttypeiafsnit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6E1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86E1B"/>
    <w:rPr>
      <w:rFonts w:ascii="Segoe UI" w:hAnsi="Segoe UI" w:cs="Segoe UI"/>
      <w:sz w:val="18"/>
      <w:szCs w:val="18"/>
      <w:lang w:val="en-GB" w:eastAsia="en-US"/>
    </w:rPr>
  </w:style>
  <w:style w:type="paragraph" w:styleId="Listeafsnit">
    <w:name w:val="List Paragraph"/>
    <w:basedOn w:val="Normal"/>
    <w:uiPriority w:val="34"/>
    <w:qFormat/>
    <w:rsid w:val="00955DA4"/>
    <w:pPr>
      <w:ind w:left="1304"/>
    </w:pPr>
  </w:style>
  <w:style w:type="paragraph" w:styleId="NormalWeb">
    <w:name w:val="Normal (Web)"/>
    <w:basedOn w:val="Normal"/>
    <w:uiPriority w:val="99"/>
    <w:semiHidden/>
    <w:unhideWhenUsed/>
    <w:rsid w:val="00E21F5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296BCCD15E241948F2F977B3FCDED" ma:contentTypeVersion="3" ma:contentTypeDescription="Opret et nyt dokument." ma:contentTypeScope="" ma:versionID="692e61e661f16711fe21626d9f7541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e4f1ec6f759291319aa4b1ee11743e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FC848D-F724-406D-B881-ED1FE87E4C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8A6AB9-ADF9-43EA-9A86-E96E31BF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64E63-8F27-4FC6-83EF-9464F92B31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C3B52-FB86-4447-AB79-81AD021A778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2</TotalTime>
  <Pages>1</Pages>
  <Words>125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Denne skabelon skal anvendes, hvis du har kommentarer til ISO/IEC/CEN/CLC dokumenter med svarfrist</dc:description>
  <cp:lastModifiedBy>Niels Madelung</cp:lastModifiedBy>
  <cp:revision>2</cp:revision>
  <cp:lastPrinted>2001-10-25T12:04:00Z</cp:lastPrinted>
  <dcterms:created xsi:type="dcterms:W3CDTF">2020-03-25T10:48:00Z</dcterms:created>
  <dcterms:modified xsi:type="dcterms:W3CDTF">2020-03-25T10:48:00Z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Beskrivelse">
    <vt:lpwstr>Denne skabelon skal anvendes, hvis du har kommentarer til ISO/IEC/CEN/CLC dokumenter med svarfrist</vt:lpwstr>
  </property>
  <property fmtid="{D5CDD505-2E9C-101B-9397-08002B2CF9AE}" pid="4" name="URL">
    <vt:lpwstr/>
  </property>
  <property fmtid="{D5CDD505-2E9C-101B-9397-08002B2CF9AE}" pid="5" name="ContentType">
    <vt:lpwstr>Dokument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</Properties>
</file>